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80EE" w14:textId="51D9132C" w:rsidR="00D81D0E" w:rsidRPr="00E9567F" w:rsidRDefault="00C50019" w:rsidP="00D654A9">
      <w:pPr>
        <w:jc w:val="center"/>
        <w:rPr>
          <w:rFonts w:ascii="微软雅黑" w:eastAsia="微软雅黑" w:hAnsi="微软雅黑" w:cs="Tahoma"/>
          <w:b/>
          <w:sz w:val="28"/>
        </w:rPr>
      </w:pPr>
      <w:hyperlink r:id="rId10" w:history="1">
        <w:r w:rsidRPr="00E9567F">
          <w:rPr>
            <w:rStyle w:val="a3"/>
            <w:rFonts w:ascii="微软雅黑" w:eastAsia="微软雅黑" w:hAnsi="微软雅黑" w:cs="Tahoma"/>
            <w:b/>
            <w:sz w:val="28"/>
          </w:rPr>
          <w:t>阿迪达斯202</w:t>
        </w:r>
        <w:r w:rsidR="006508AB">
          <w:rPr>
            <w:rStyle w:val="a3"/>
            <w:rFonts w:ascii="微软雅黑" w:eastAsia="微软雅黑" w:hAnsi="微软雅黑" w:cs="Tahoma" w:hint="eastAsia"/>
            <w:b/>
            <w:sz w:val="28"/>
          </w:rPr>
          <w:t>6</w:t>
        </w:r>
        <w:r w:rsidRPr="00E9567F">
          <w:rPr>
            <w:rStyle w:val="a3"/>
            <w:rFonts w:ascii="微软雅黑" w:eastAsia="微软雅黑" w:hAnsi="微软雅黑" w:cs="Tahoma"/>
            <w:b/>
            <w:sz w:val="28"/>
          </w:rPr>
          <w:t>零售精英成长计划（FSM）招聘正式启动！</w:t>
        </w:r>
      </w:hyperlink>
    </w:p>
    <w:p w14:paraId="07F9E343" w14:textId="77777777" w:rsidR="00C50019" w:rsidRPr="00D654A9" w:rsidRDefault="00C50019">
      <w:pPr>
        <w:rPr>
          <w:rFonts w:ascii="微软雅黑" w:eastAsia="微软雅黑" w:hAnsi="微软雅黑" w:cs="Tahoma"/>
        </w:rPr>
      </w:pPr>
    </w:p>
    <w:p w14:paraId="6D755C8C" w14:textId="61B23A09" w:rsidR="00C50019" w:rsidRPr="00D654A9" w:rsidRDefault="00877C14" w:rsidP="00C50019">
      <w:pPr>
        <w:spacing w:after="24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877C14">
        <w:rPr>
          <w:rFonts w:ascii="微软雅黑" w:eastAsia="微软雅黑" w:hAnsi="微软雅黑" w:cs="Times New Roman" w:hint="eastAsia"/>
          <w:sz w:val="21"/>
          <w:szCs w:val="21"/>
        </w:rPr>
        <w:t>阿迪达斯</w:t>
      </w:r>
      <w:r w:rsidRPr="00877C14">
        <w:rPr>
          <w:rFonts w:ascii="微软雅黑" w:eastAsia="微软雅黑" w:hAnsi="微软雅黑" w:cs="Times New Roman"/>
          <w:sz w:val="21"/>
          <w:szCs w:val="21"/>
        </w:rPr>
        <w:t>零售精英成长计划</w:t>
      </w:r>
      <w:r w:rsidR="006508AB" w:rsidRPr="006508AB">
        <w:rPr>
          <w:rFonts w:ascii="微软雅黑" w:eastAsia="微软雅黑" w:hAnsi="微软雅黑" w:cs="Times New Roman" w:hint="eastAsia"/>
          <w:sz w:val="21"/>
          <w:szCs w:val="21"/>
        </w:rPr>
        <w:t>Future Store Manager Program（FSM）面向应届毕业生与毕业两年内的候选人，通过为期 24 个月的系统化培养与门店轮岗，帮助学员在真实零售场景中快速形成零售经营与团队管理能力。项目采用分阶段培养、明确里程碑与导师带教机制，毕业考核通过者将匹配相应的管理岗位。</w:t>
      </w:r>
    </w:p>
    <w:p w14:paraId="4A6C4FAF" w14:textId="77777777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Times New Roman"/>
          <w:color w:val="FF0000"/>
          <w:sz w:val="28"/>
          <w:szCs w:val="28"/>
        </w:rPr>
        <w:t>招聘要求：</w:t>
      </w:r>
    </w:p>
    <w:p w14:paraId="3839CAE9" w14:textId="77777777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1C2A1A6C" w14:textId="1EC02A33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Times New Roman"/>
          <w:color w:val="FF0000"/>
          <w:sz w:val="36"/>
          <w:szCs w:val="36"/>
        </w:rPr>
        <w:t>NO.</w:t>
      </w:r>
      <w:r w:rsidR="00F87CE7">
        <w:rPr>
          <w:rFonts w:ascii="微软雅黑" w:eastAsia="微软雅黑" w:hAnsi="微软雅黑" w:cs="Times New Roman"/>
          <w:color w:val="FF0000"/>
          <w:sz w:val="36"/>
          <w:szCs w:val="36"/>
        </w:rPr>
        <w:t xml:space="preserve">1 </w:t>
      </w:r>
      <w:r w:rsidRPr="00D654A9">
        <w:rPr>
          <w:rFonts w:ascii="微软雅黑" w:eastAsia="微软雅黑" w:hAnsi="微软雅黑" w:cs="Times New Roman"/>
          <w:sz w:val="21"/>
          <w:szCs w:val="21"/>
        </w:rPr>
        <w:t>能够在</w:t>
      </w:r>
      <w:r w:rsidRPr="00D654A9">
        <w:rPr>
          <w:rFonts w:ascii="微软雅黑" w:eastAsia="微软雅黑" w:hAnsi="微软雅黑" w:cs="Times New Roman"/>
          <w:color w:val="FF0000"/>
          <w:sz w:val="21"/>
          <w:szCs w:val="21"/>
        </w:rPr>
        <w:t>202</w:t>
      </w:r>
      <w:r w:rsid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6</w:t>
      </w:r>
      <w:r w:rsidR="00CE0AD2" w:rsidRPr="00D654A9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年</w:t>
      </w:r>
      <w:r w:rsidRPr="00D654A9">
        <w:rPr>
          <w:rFonts w:ascii="微软雅黑" w:eastAsia="微软雅黑" w:hAnsi="微软雅黑" w:cs="Times New Roman"/>
          <w:color w:val="FF0000"/>
          <w:sz w:val="21"/>
          <w:szCs w:val="21"/>
        </w:rPr>
        <w:t>7月</w:t>
      </w:r>
      <w:r w:rsidRPr="00D654A9">
        <w:rPr>
          <w:rFonts w:ascii="微软雅黑" w:eastAsia="微软雅黑" w:hAnsi="微软雅黑" w:cs="Times New Roman"/>
          <w:sz w:val="21"/>
          <w:szCs w:val="21"/>
        </w:rPr>
        <w:t>正式入职 (欢迎应届生和毕业2年内的往届生来投递哦)</w:t>
      </w:r>
    </w:p>
    <w:p w14:paraId="0E0A3046" w14:textId="18FBE6A0" w:rsidR="006508AB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color w:val="FF0000"/>
          <w:sz w:val="21"/>
          <w:szCs w:val="21"/>
        </w:rPr>
      </w:pPr>
      <w:r w:rsidRPr="00D654A9">
        <w:rPr>
          <w:rFonts w:ascii="微软雅黑" w:eastAsia="微软雅黑" w:hAnsi="微软雅黑" w:cs="Times New Roman"/>
          <w:color w:val="FF0000"/>
          <w:sz w:val="36"/>
          <w:szCs w:val="36"/>
        </w:rPr>
        <w:t>NO.2</w:t>
      </w:r>
      <w:r w:rsidR="00F87CE7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D654A9">
        <w:rPr>
          <w:rFonts w:ascii="微软雅黑" w:eastAsia="微软雅黑" w:hAnsi="微软雅黑" w:cs="Times New Roman"/>
          <w:sz w:val="21"/>
          <w:szCs w:val="21"/>
        </w:rPr>
        <w:t>期望工作地点(以下城市及周边)：</w:t>
      </w:r>
      <w:r w:rsidR="006508AB" w:rsidRP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上海、杭州、</w:t>
      </w:r>
      <w:r w:rsidR="00F87CE7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南京、</w:t>
      </w:r>
      <w:r w:rsidR="006508AB" w:rsidRP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宁波、郑州、合肥</w:t>
      </w:r>
      <w:r w:rsid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、</w:t>
      </w:r>
      <w:r w:rsidR="006508AB" w:rsidRP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广州、深圳、佛山、厦门、南宁、万宁</w:t>
      </w:r>
      <w:r w:rsid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、</w:t>
      </w:r>
      <w:r w:rsidR="006508AB" w:rsidRP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成都、重庆、西安</w:t>
      </w:r>
      <w:r w:rsid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、</w:t>
      </w:r>
      <w:r w:rsidR="00F87CE7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武汉、长沙、</w:t>
      </w:r>
      <w:r w:rsidR="006508AB" w:rsidRPr="006508AB">
        <w:rPr>
          <w:rFonts w:ascii="微软雅黑" w:eastAsia="微软雅黑" w:hAnsi="微软雅黑" w:cs="Times New Roman" w:hint="eastAsia"/>
          <w:color w:val="FF0000"/>
          <w:sz w:val="21"/>
          <w:szCs w:val="21"/>
        </w:rPr>
        <w:t>北京、 沈阳、大连、太原、天津</w:t>
      </w:r>
    </w:p>
    <w:p w14:paraId="46466B60" w14:textId="6BAD9B89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Times New Roman"/>
          <w:color w:val="FF0000"/>
          <w:sz w:val="36"/>
          <w:szCs w:val="36"/>
        </w:rPr>
        <w:t>NO.</w:t>
      </w:r>
      <w:r w:rsidR="00F87CE7">
        <w:rPr>
          <w:rFonts w:ascii="微软雅黑" w:eastAsia="微软雅黑" w:hAnsi="微软雅黑" w:cs="Times New Roman"/>
          <w:color w:val="FF0000"/>
          <w:sz w:val="36"/>
          <w:szCs w:val="36"/>
        </w:rPr>
        <w:t xml:space="preserve">3 </w:t>
      </w:r>
      <w:r w:rsidRPr="00D654A9">
        <w:rPr>
          <w:rFonts w:ascii="微软雅黑" w:eastAsia="微软雅黑" w:hAnsi="微软雅黑" w:cs="宋体" w:hint="eastAsia"/>
          <w:sz w:val="21"/>
          <w:szCs w:val="21"/>
        </w:rPr>
        <w:t>本科</w:t>
      </w:r>
      <w:r w:rsidRPr="00D654A9">
        <w:rPr>
          <w:rFonts w:ascii="微软雅黑" w:eastAsia="微软雅黑" w:hAnsi="微软雅黑" w:cs="宋体" w:hint="eastAsia"/>
          <w:b/>
          <w:bCs/>
          <w:color w:val="FF0000"/>
          <w:sz w:val="21"/>
          <w:szCs w:val="21"/>
        </w:rPr>
        <w:t>或</w:t>
      </w:r>
      <w:r w:rsidRPr="00D654A9">
        <w:rPr>
          <w:rFonts w:ascii="微软雅黑" w:eastAsia="微软雅黑" w:hAnsi="微软雅黑" w:cs="宋体" w:hint="eastAsia"/>
          <w:sz w:val="21"/>
          <w:szCs w:val="21"/>
        </w:rPr>
        <w:t>以上学历</w:t>
      </w:r>
      <w:r w:rsidR="006508AB">
        <w:rPr>
          <w:rFonts w:ascii="微软雅黑" w:eastAsia="微软雅黑" w:hAnsi="微软雅黑" w:cs="宋体" w:hint="eastAsia"/>
          <w:sz w:val="21"/>
          <w:szCs w:val="21"/>
        </w:rPr>
        <w:t>，</w:t>
      </w:r>
      <w:r w:rsidR="006508AB" w:rsidRPr="006508AB">
        <w:rPr>
          <w:rFonts w:ascii="微软雅黑" w:eastAsia="微软雅黑" w:hAnsi="微软雅黑" w:cs="宋体" w:hint="eastAsia"/>
          <w:sz w:val="21"/>
          <w:szCs w:val="21"/>
        </w:rPr>
        <w:t>热爱运动</w:t>
      </w:r>
      <w:r w:rsidR="006508AB">
        <w:rPr>
          <w:rFonts w:ascii="微软雅黑" w:eastAsia="微软雅黑" w:hAnsi="微软雅黑" w:cs="宋体" w:hint="eastAsia"/>
          <w:sz w:val="21"/>
          <w:szCs w:val="21"/>
        </w:rPr>
        <w:t>与零售</w:t>
      </w:r>
      <w:r w:rsidR="006508AB" w:rsidRPr="006508AB">
        <w:rPr>
          <w:rFonts w:ascii="微软雅黑" w:eastAsia="微软雅黑" w:hAnsi="微软雅黑" w:cs="宋体" w:hint="eastAsia"/>
          <w:sz w:val="21"/>
          <w:szCs w:val="21"/>
        </w:rPr>
        <w:t>，认可品牌价值观，学习意愿与自驱力强</w:t>
      </w:r>
    </w:p>
    <w:p w14:paraId="650B6AFE" w14:textId="77777777" w:rsidR="004302BE" w:rsidRDefault="004302BE" w:rsidP="00C50019">
      <w:pPr>
        <w:spacing w:after="0" w:line="240" w:lineRule="auto"/>
        <w:jc w:val="center"/>
        <w:rPr>
          <w:rFonts w:ascii="微软雅黑" w:eastAsia="微软雅黑" w:hAnsi="微软雅黑" w:cs="宋体"/>
          <w:color w:val="FF0000"/>
          <w:sz w:val="21"/>
          <w:szCs w:val="21"/>
        </w:rPr>
      </w:pPr>
    </w:p>
    <w:p w14:paraId="6708493C" w14:textId="77777777" w:rsidR="004302BE" w:rsidRDefault="004302BE" w:rsidP="00C50019">
      <w:pPr>
        <w:spacing w:after="0" w:line="240" w:lineRule="auto"/>
        <w:jc w:val="center"/>
        <w:rPr>
          <w:rFonts w:ascii="微软雅黑" w:eastAsia="微软雅黑" w:hAnsi="微软雅黑" w:cs="宋体"/>
          <w:color w:val="FF0000"/>
          <w:sz w:val="21"/>
          <w:szCs w:val="21"/>
        </w:rPr>
      </w:pPr>
    </w:p>
    <w:p w14:paraId="16922B87" w14:textId="02147CE7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宋体" w:hint="eastAsia"/>
          <w:color w:val="FF0000"/>
          <w:sz w:val="21"/>
          <w:szCs w:val="21"/>
        </w:rPr>
        <w:t>项目提供</w:t>
      </w:r>
      <w:r w:rsidRPr="00D654A9">
        <w:rPr>
          <w:rFonts w:ascii="微软雅黑" w:eastAsia="微软雅黑" w:hAnsi="微软雅黑" w:cs="宋体"/>
          <w:color w:val="FF0000"/>
          <w:sz w:val="21"/>
          <w:szCs w:val="21"/>
        </w:rPr>
        <w:t>：</w:t>
      </w:r>
    </w:p>
    <w:p w14:paraId="009C91DE" w14:textId="77777777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776D37BC" w14:textId="2B311367" w:rsidR="006508AB" w:rsidRPr="006508AB" w:rsidRDefault="006508AB" w:rsidP="006508AB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6508AB">
        <w:rPr>
          <w:rFonts w:ascii="微软雅黑" w:eastAsia="微软雅黑" w:hAnsi="微软雅黑" w:cs="Times New Roman" w:hint="eastAsia"/>
          <w:sz w:val="21"/>
          <w:szCs w:val="21"/>
        </w:rPr>
        <w:t>清晰的成长路径：三阶段轮岗 + 里程碑考核 + 专属导师带教；</w:t>
      </w:r>
    </w:p>
    <w:p w14:paraId="34002554" w14:textId="14C20EEB" w:rsidR="006508AB" w:rsidRPr="006508AB" w:rsidRDefault="006508AB" w:rsidP="006508AB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6508AB">
        <w:rPr>
          <w:rFonts w:ascii="微软雅黑" w:eastAsia="微软雅黑" w:hAnsi="微软雅黑" w:cs="Times New Roman" w:hint="eastAsia"/>
          <w:sz w:val="21"/>
          <w:szCs w:val="21"/>
        </w:rPr>
        <w:t>可见的管理机会：第 5–24个月进入门店管理模块，参与经营与管理实务；</w:t>
      </w:r>
    </w:p>
    <w:p w14:paraId="233796DD" w14:textId="574C5C57" w:rsidR="00F87CE7" w:rsidRDefault="00470744" w:rsidP="006508AB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470744">
        <w:rPr>
          <w:rFonts w:ascii="微软雅黑" w:eastAsia="微软雅黑" w:hAnsi="微软雅黑" w:cs="Times New Roman"/>
          <w:sz w:val="21"/>
          <w:szCs w:val="21"/>
        </w:rPr>
        <w:t>具有竞争力的薪酬与福利待遇：保底薪资（底薪+综合津贴）、绩效奖金，带薪年假、员工内购折扣、员工主题活动、商业保险、免费工服、节假日福利等。</w:t>
      </w:r>
    </w:p>
    <w:p w14:paraId="420567E5" w14:textId="77777777" w:rsidR="00586355" w:rsidRDefault="00586355" w:rsidP="00C50019">
      <w:pPr>
        <w:spacing w:after="0" w:line="240" w:lineRule="auto"/>
        <w:jc w:val="center"/>
        <w:rPr>
          <w:rFonts w:ascii="微软雅黑" w:eastAsia="微软雅黑" w:hAnsi="微软雅黑" w:cs="宋体"/>
          <w:color w:val="FF0000"/>
          <w:sz w:val="21"/>
          <w:szCs w:val="21"/>
        </w:rPr>
      </w:pPr>
    </w:p>
    <w:p w14:paraId="62024BF6" w14:textId="08DDDA1E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宋体" w:hint="eastAsia"/>
          <w:color w:val="FF0000"/>
          <w:sz w:val="21"/>
          <w:szCs w:val="21"/>
        </w:rPr>
        <w:t>如何加入我们</w:t>
      </w:r>
      <w:r w:rsidRPr="00D654A9">
        <w:rPr>
          <w:rFonts w:ascii="微软雅黑" w:eastAsia="微软雅黑" w:hAnsi="微软雅黑" w:cs="宋体"/>
          <w:color w:val="FF0000"/>
          <w:sz w:val="21"/>
          <w:szCs w:val="21"/>
        </w:rPr>
        <w:t>？</w:t>
      </w:r>
    </w:p>
    <w:p w14:paraId="0D28FA41" w14:textId="77777777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781559F0" w14:textId="2B139BF3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Times New Roman"/>
          <w:sz w:val="21"/>
          <w:szCs w:val="21"/>
        </w:rPr>
        <w:t>·PC</w:t>
      </w:r>
      <w:r w:rsidRPr="00D654A9">
        <w:rPr>
          <w:rFonts w:ascii="微软雅黑" w:eastAsia="微软雅黑" w:hAnsi="微软雅黑" w:cs="宋体" w:hint="eastAsia"/>
          <w:sz w:val="21"/>
          <w:szCs w:val="21"/>
        </w:rPr>
        <w:t>端项目介绍及</w:t>
      </w:r>
      <w:r w:rsidRPr="00D654A9">
        <w:rPr>
          <w:rFonts w:ascii="微软雅黑" w:eastAsia="微软雅黑" w:hAnsi="微软雅黑" w:cs="宋体" w:hint="eastAsia"/>
          <w:color w:val="FF0000"/>
          <w:sz w:val="21"/>
          <w:szCs w:val="21"/>
        </w:rPr>
        <w:t>网申地址</w:t>
      </w:r>
      <w:r w:rsidRPr="00D654A9">
        <w:rPr>
          <w:rFonts w:ascii="微软雅黑" w:eastAsia="微软雅黑" w:hAnsi="微软雅黑" w:cs="宋体" w:hint="eastAsia"/>
          <w:sz w:val="21"/>
          <w:szCs w:val="21"/>
        </w:rPr>
        <w:t>：</w:t>
      </w:r>
      <w:hyperlink r:id="rId11" w:history="1">
        <w:r w:rsidR="000C7E12" w:rsidRPr="00EA2788">
          <w:rPr>
            <w:rStyle w:val="a3"/>
            <w:rFonts w:ascii="微软雅黑" w:eastAsia="微软雅黑" w:hAnsi="微软雅黑" w:cs="宋体"/>
            <w:sz w:val="21"/>
            <w:szCs w:val="21"/>
            <w:highlight w:val="yellow"/>
          </w:rPr>
          <w:t>http://campus.51job.com/adidasFSM202</w:t>
        </w:r>
        <w:r w:rsidR="000C7E12" w:rsidRPr="00EA2788">
          <w:rPr>
            <w:rStyle w:val="a3"/>
            <w:rFonts w:ascii="微软雅黑" w:eastAsia="微软雅黑" w:hAnsi="微软雅黑" w:cs="宋体" w:hint="eastAsia"/>
            <w:sz w:val="21"/>
            <w:szCs w:val="21"/>
            <w:highlight w:val="yellow"/>
          </w:rPr>
          <w:t>6</w:t>
        </w:r>
        <w:r w:rsidR="000C7E12" w:rsidRPr="00EA2788">
          <w:rPr>
            <w:rStyle w:val="a3"/>
            <w:rFonts w:ascii="微软雅黑" w:eastAsia="微软雅黑" w:hAnsi="微软雅黑" w:cs="宋体"/>
            <w:sz w:val="21"/>
            <w:szCs w:val="21"/>
            <w:highlight w:val="yellow"/>
          </w:rPr>
          <w:t>/</w:t>
        </w:r>
      </w:hyperlink>
    </w:p>
    <w:p w14:paraId="66285395" w14:textId="0A31BD86" w:rsidR="00C50019" w:rsidRPr="00D654A9" w:rsidRDefault="00D3003E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/>
          <w:sz w:val="21"/>
          <w:szCs w:val="21"/>
        </w:rPr>
        <w:tab/>
      </w:r>
    </w:p>
    <w:p w14:paraId="4F26EA89" w14:textId="58E02D27" w:rsidR="00281307" w:rsidRDefault="00C50019" w:rsidP="00C50019">
      <w:pPr>
        <w:spacing w:after="0" w:line="240" w:lineRule="auto"/>
        <w:jc w:val="center"/>
        <w:rPr>
          <w:rFonts w:ascii="微软雅黑" w:eastAsia="微软雅黑" w:hAnsi="微软雅黑" w:cs="宋体"/>
          <w:sz w:val="21"/>
          <w:szCs w:val="21"/>
        </w:rPr>
      </w:pPr>
      <w:r w:rsidRPr="00D654A9">
        <w:rPr>
          <w:rFonts w:ascii="微软雅黑" w:eastAsia="微软雅黑" w:hAnsi="微软雅黑" w:cs="Times New Roman"/>
          <w:sz w:val="21"/>
          <w:szCs w:val="21"/>
        </w:rPr>
        <w:t>·</w:t>
      </w:r>
      <w:r w:rsidRPr="00281307">
        <w:rPr>
          <w:rFonts w:ascii="微软雅黑" w:eastAsia="微软雅黑" w:hAnsi="微软雅黑" w:cs="宋体" w:hint="eastAsia"/>
          <w:sz w:val="21"/>
          <w:szCs w:val="21"/>
          <w:highlight w:val="yellow"/>
        </w:rPr>
        <w:t>手机端投递请</w:t>
      </w:r>
      <w:r w:rsidR="00281307">
        <w:rPr>
          <w:rFonts w:ascii="微软雅黑" w:eastAsia="微软雅黑" w:hAnsi="微软雅黑" w:cs="宋体" w:hint="eastAsia"/>
          <w:sz w:val="21"/>
          <w:szCs w:val="21"/>
          <w:highlight w:val="yellow"/>
        </w:rPr>
        <w:t>扫描下方二维码</w:t>
      </w:r>
    </w:p>
    <w:p w14:paraId="53F0EB4B" w14:textId="36F68FA4" w:rsidR="00254EDE" w:rsidRDefault="000C7E12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/>
          <w:noProof/>
          <w:sz w:val="21"/>
          <w:szCs w:val="21"/>
        </w:rPr>
        <w:lastRenderedPageBreak/>
        <w:drawing>
          <wp:inline distT="0" distB="0" distL="0" distR="0" wp14:anchorId="2BF15E78" wp14:editId="277F59DD">
            <wp:extent cx="1709057" cy="1709057"/>
            <wp:effectExtent l="0" t="0" r="5715" b="5715"/>
            <wp:docPr id="374951035" name="图片 2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51035" name="图片 2" descr="QR 代码&#10;&#10;AI 生成的内容可能不正确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51" cy="172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019" w:rsidRPr="00D654A9">
        <w:rPr>
          <w:rFonts w:ascii="微软雅黑" w:eastAsia="微软雅黑" w:hAnsi="微软雅黑" w:cs="Times New Roman"/>
          <w:sz w:val="21"/>
          <w:szCs w:val="21"/>
        </w:rPr>
        <w:t xml:space="preserve"> </w:t>
      </w:r>
    </w:p>
    <w:p w14:paraId="29A90050" w14:textId="77777777" w:rsidR="00C93675" w:rsidRPr="00D654A9" w:rsidRDefault="00C93675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341B5DA9" w14:textId="0F44DFD7" w:rsidR="00C50019" w:rsidRPr="00D654A9" w:rsidRDefault="00C50019" w:rsidP="000C7E12">
      <w:pPr>
        <w:spacing w:after="0" w:line="240" w:lineRule="auto"/>
        <w:rPr>
          <w:rFonts w:ascii="微软雅黑" w:eastAsia="微软雅黑" w:hAnsi="微软雅黑" w:cs="Times New Roman"/>
          <w:sz w:val="21"/>
          <w:szCs w:val="21"/>
        </w:rPr>
      </w:pPr>
    </w:p>
    <w:p w14:paraId="21F556E9" w14:textId="6D345359" w:rsidR="00C50019" w:rsidRPr="00D654A9" w:rsidRDefault="00C50019" w:rsidP="00C50019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D654A9">
        <w:rPr>
          <w:rFonts w:ascii="微软雅黑" w:eastAsia="微软雅黑" w:hAnsi="微软雅黑" w:cs="Times New Roman"/>
          <w:sz w:val="21"/>
          <w:szCs w:val="21"/>
        </w:rPr>
        <w:t xml:space="preserve">   </w:t>
      </w:r>
      <w:r w:rsidRPr="000264B2">
        <w:rPr>
          <w:rFonts w:ascii="微软雅黑" w:eastAsia="微软雅黑" w:hAnsi="微软雅黑" w:cs="宋体" w:hint="eastAsia"/>
          <w:sz w:val="21"/>
          <w:szCs w:val="21"/>
          <w:highlight w:val="yellow"/>
        </w:rPr>
        <w:t>网申</w:t>
      </w:r>
      <w:r w:rsidR="00281307">
        <w:rPr>
          <w:rFonts w:ascii="微软雅黑" w:eastAsia="微软雅黑" w:hAnsi="微软雅黑" w:cs="宋体" w:hint="eastAsia"/>
          <w:sz w:val="21"/>
          <w:szCs w:val="21"/>
          <w:highlight w:val="yellow"/>
        </w:rPr>
        <w:t>开放时间</w:t>
      </w:r>
      <w:r w:rsidRPr="000264B2">
        <w:rPr>
          <w:rFonts w:ascii="微软雅黑" w:eastAsia="微软雅黑" w:hAnsi="微软雅黑" w:cs="宋体" w:hint="eastAsia"/>
          <w:sz w:val="21"/>
          <w:szCs w:val="21"/>
          <w:highlight w:val="yellow"/>
        </w:rPr>
        <w:t>：</w:t>
      </w:r>
      <w:r w:rsidRPr="00615120">
        <w:rPr>
          <w:rFonts w:ascii="微软雅黑" w:eastAsia="微软雅黑" w:hAnsi="微软雅黑" w:cs="Times New Roman"/>
          <w:sz w:val="21"/>
          <w:szCs w:val="21"/>
          <w:highlight w:val="green"/>
        </w:rPr>
        <w:t>202</w:t>
      </w:r>
      <w:r w:rsidR="00281307">
        <w:rPr>
          <w:rFonts w:ascii="微软雅黑" w:eastAsia="微软雅黑" w:hAnsi="微软雅黑" w:cs="Times New Roman" w:hint="eastAsia"/>
          <w:sz w:val="21"/>
          <w:szCs w:val="21"/>
          <w:highlight w:val="green"/>
        </w:rPr>
        <w:t>6</w:t>
      </w:r>
      <w:r w:rsidRPr="00615120">
        <w:rPr>
          <w:rFonts w:ascii="微软雅黑" w:eastAsia="微软雅黑" w:hAnsi="微软雅黑" w:cs="宋体" w:hint="eastAsia"/>
          <w:sz w:val="21"/>
          <w:szCs w:val="21"/>
          <w:highlight w:val="green"/>
        </w:rPr>
        <w:t>年</w:t>
      </w:r>
      <w:r w:rsidR="00E9567F">
        <w:rPr>
          <w:rFonts w:ascii="微软雅黑" w:eastAsia="微软雅黑" w:hAnsi="微软雅黑" w:cs="宋体" w:hint="eastAsia"/>
          <w:sz w:val="21"/>
          <w:szCs w:val="21"/>
          <w:highlight w:val="green"/>
        </w:rPr>
        <w:t>3</w:t>
      </w:r>
      <w:r w:rsidRPr="00615120">
        <w:rPr>
          <w:rFonts w:ascii="微软雅黑" w:eastAsia="微软雅黑" w:hAnsi="微软雅黑" w:cs="宋体" w:hint="eastAsia"/>
          <w:sz w:val="21"/>
          <w:szCs w:val="21"/>
          <w:highlight w:val="green"/>
        </w:rPr>
        <w:t>月</w:t>
      </w:r>
      <w:r w:rsidR="00C71A49">
        <w:rPr>
          <w:rFonts w:ascii="微软雅黑" w:eastAsia="微软雅黑" w:hAnsi="微软雅黑" w:cs="宋体" w:hint="eastAsia"/>
          <w:sz w:val="21"/>
          <w:szCs w:val="21"/>
          <w:highlight w:val="green"/>
        </w:rPr>
        <w:t>1</w:t>
      </w:r>
      <w:r w:rsidR="00281307">
        <w:rPr>
          <w:rFonts w:ascii="微软雅黑" w:eastAsia="微软雅黑" w:hAnsi="微软雅黑" w:cs="宋体" w:hint="eastAsia"/>
          <w:sz w:val="21"/>
          <w:szCs w:val="21"/>
          <w:highlight w:val="green"/>
        </w:rPr>
        <w:t>6</w:t>
      </w:r>
      <w:r w:rsidRPr="00615120">
        <w:rPr>
          <w:rFonts w:ascii="微软雅黑" w:eastAsia="微软雅黑" w:hAnsi="微软雅黑" w:cs="宋体" w:hint="eastAsia"/>
          <w:sz w:val="21"/>
          <w:szCs w:val="21"/>
          <w:highlight w:val="green"/>
        </w:rPr>
        <w:t>日</w:t>
      </w:r>
      <w:r w:rsidRPr="00615120">
        <w:rPr>
          <w:rFonts w:ascii="微软雅黑" w:eastAsia="微软雅黑" w:hAnsi="微软雅黑" w:cs="Times New Roman"/>
          <w:sz w:val="21"/>
          <w:szCs w:val="21"/>
          <w:highlight w:val="green"/>
        </w:rPr>
        <w:t xml:space="preserve"> – 20</w:t>
      </w:r>
      <w:r w:rsidR="00CE0AD2" w:rsidRPr="00615120">
        <w:rPr>
          <w:rFonts w:ascii="微软雅黑" w:eastAsia="微软雅黑" w:hAnsi="微软雅黑" w:cs="Times New Roman"/>
          <w:sz w:val="21"/>
          <w:szCs w:val="21"/>
          <w:highlight w:val="green"/>
        </w:rPr>
        <w:t>2</w:t>
      </w:r>
      <w:r w:rsidR="00281307">
        <w:rPr>
          <w:rFonts w:ascii="微软雅黑" w:eastAsia="微软雅黑" w:hAnsi="微软雅黑" w:cs="Times New Roman" w:hint="eastAsia"/>
          <w:sz w:val="21"/>
          <w:szCs w:val="21"/>
          <w:highlight w:val="green"/>
        </w:rPr>
        <w:t>6</w:t>
      </w:r>
      <w:r w:rsidRPr="00615120">
        <w:rPr>
          <w:rFonts w:ascii="微软雅黑" w:eastAsia="微软雅黑" w:hAnsi="微软雅黑" w:cs="宋体" w:hint="eastAsia"/>
          <w:sz w:val="21"/>
          <w:szCs w:val="21"/>
          <w:highlight w:val="green"/>
        </w:rPr>
        <w:t>年</w:t>
      </w:r>
      <w:r w:rsidR="00E9567F">
        <w:rPr>
          <w:rFonts w:ascii="微软雅黑" w:eastAsia="微软雅黑" w:hAnsi="微软雅黑" w:cs="宋体" w:hint="eastAsia"/>
          <w:sz w:val="21"/>
          <w:szCs w:val="21"/>
          <w:highlight w:val="green"/>
        </w:rPr>
        <w:t>4</w:t>
      </w:r>
      <w:r w:rsidR="00C71A49">
        <w:rPr>
          <w:rFonts w:ascii="微软雅黑" w:eastAsia="微软雅黑" w:hAnsi="微软雅黑" w:cs="宋体" w:hint="eastAsia"/>
          <w:sz w:val="21"/>
          <w:szCs w:val="21"/>
          <w:highlight w:val="green"/>
        </w:rPr>
        <w:t>月</w:t>
      </w:r>
      <w:r w:rsidR="00281307">
        <w:rPr>
          <w:rFonts w:ascii="微软雅黑" w:eastAsia="微软雅黑" w:hAnsi="微软雅黑" w:cs="宋体" w:hint="eastAsia"/>
          <w:sz w:val="21"/>
          <w:szCs w:val="21"/>
          <w:highlight w:val="green"/>
        </w:rPr>
        <w:t>17</w:t>
      </w:r>
      <w:r w:rsidRPr="00615120">
        <w:rPr>
          <w:rFonts w:ascii="微软雅黑" w:eastAsia="微软雅黑" w:hAnsi="微软雅黑" w:cs="宋体"/>
          <w:sz w:val="21"/>
          <w:szCs w:val="21"/>
          <w:highlight w:val="green"/>
        </w:rPr>
        <w:t>日</w:t>
      </w:r>
    </w:p>
    <w:p w14:paraId="7FB76CE9" w14:textId="77777777" w:rsidR="00303BEB" w:rsidRDefault="00303BEB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0BC5C2F8" w14:textId="0672DDE6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微软雅黑" w:eastAsia="微软雅黑" w:hAnsi="微软雅黑" w:cs="Times New Roman" w:hint="eastAsia"/>
          <w:sz w:val="21"/>
          <w:szCs w:val="21"/>
        </w:rPr>
        <w:t>如果你——</w:t>
      </w:r>
    </w:p>
    <w:p w14:paraId="3CD54B0F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Segoe UI Symbol" w:eastAsia="微软雅黑" w:hAnsi="Segoe UI Symbol" w:cs="Segoe UI Symbol"/>
          <w:sz w:val="21"/>
          <w:szCs w:val="21"/>
        </w:rPr>
        <w:t>✔</w:t>
      </w:r>
      <w:r w:rsidRPr="00085DFC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085DFC">
        <w:rPr>
          <w:rFonts w:ascii="微软雅黑" w:eastAsia="微软雅黑" w:hAnsi="微软雅黑" w:cs="Times New Roman" w:hint="eastAsia"/>
          <w:sz w:val="21"/>
          <w:szCs w:val="21"/>
        </w:rPr>
        <w:t>热爱阿迪达斯的品牌与产品，对运动与时尚充满热情</w:t>
      </w:r>
    </w:p>
    <w:p w14:paraId="5DAD434F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Segoe UI Symbol" w:eastAsia="微软雅黑" w:hAnsi="Segoe UI Symbol" w:cs="Segoe UI Symbol"/>
          <w:sz w:val="21"/>
          <w:szCs w:val="21"/>
        </w:rPr>
        <w:t>✔</w:t>
      </w:r>
      <w:r w:rsidRPr="00085DFC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085DFC">
        <w:rPr>
          <w:rFonts w:ascii="微软雅黑" w:eastAsia="微软雅黑" w:hAnsi="微软雅黑" w:cs="Times New Roman" w:hint="eastAsia"/>
          <w:sz w:val="21"/>
          <w:szCs w:val="21"/>
        </w:rPr>
        <w:t>对店铺零售管理充满兴趣，渴望在真实商业场景中快速成长</w:t>
      </w:r>
    </w:p>
    <w:p w14:paraId="5AFC04C4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Segoe UI Symbol" w:eastAsia="微软雅黑" w:hAnsi="Segoe UI Symbol" w:cs="Segoe UI Symbol"/>
          <w:sz w:val="21"/>
          <w:szCs w:val="21"/>
        </w:rPr>
        <w:t>✔</w:t>
      </w:r>
      <w:r w:rsidRPr="00085DFC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085DFC">
        <w:rPr>
          <w:rFonts w:ascii="微软雅黑" w:eastAsia="微软雅黑" w:hAnsi="微软雅黑" w:cs="Times New Roman" w:hint="eastAsia"/>
          <w:sz w:val="21"/>
          <w:szCs w:val="21"/>
        </w:rPr>
        <w:t>乐于接受挑战，敢于在压力中突破自我</w:t>
      </w:r>
    </w:p>
    <w:p w14:paraId="114FAF98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Segoe UI Symbol" w:eastAsia="微软雅黑" w:hAnsi="Segoe UI Symbol" w:cs="Segoe UI Symbol"/>
          <w:sz w:val="21"/>
          <w:szCs w:val="21"/>
        </w:rPr>
        <w:t>✔</w:t>
      </w:r>
      <w:r w:rsidRPr="00085DFC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085DFC">
        <w:rPr>
          <w:rFonts w:ascii="微软雅黑" w:eastAsia="微软雅黑" w:hAnsi="微软雅黑" w:cs="Times New Roman" w:hint="eastAsia"/>
          <w:sz w:val="21"/>
          <w:szCs w:val="21"/>
        </w:rPr>
        <w:t>期待带领团队，享受与伙伴一起赢的成就感</w:t>
      </w:r>
    </w:p>
    <w:p w14:paraId="39100C46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Segoe UI Symbol" w:eastAsia="微软雅黑" w:hAnsi="Segoe UI Symbol" w:cs="Segoe UI Symbol"/>
          <w:sz w:val="21"/>
          <w:szCs w:val="21"/>
        </w:rPr>
        <w:t>✔</w:t>
      </w:r>
      <w:r w:rsidRPr="00085DFC">
        <w:rPr>
          <w:rFonts w:ascii="微软雅黑" w:eastAsia="微软雅黑" w:hAnsi="微软雅黑" w:cs="Times New Roman"/>
          <w:sz w:val="21"/>
          <w:szCs w:val="21"/>
        </w:rPr>
        <w:t xml:space="preserve"> </w:t>
      </w:r>
      <w:r w:rsidRPr="00085DFC">
        <w:rPr>
          <w:rFonts w:ascii="微软雅黑" w:eastAsia="微软雅黑" w:hAnsi="微软雅黑" w:cs="Times New Roman" w:hint="eastAsia"/>
          <w:sz w:val="21"/>
          <w:szCs w:val="21"/>
        </w:rPr>
        <w:t>能够适应灵活机动的工作节奏，拥抱变化与可能</w:t>
      </w:r>
    </w:p>
    <w:p w14:paraId="1F3DBC12" w14:textId="77777777" w:rsidR="00B059DA" w:rsidRDefault="00B059DA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</w:p>
    <w:p w14:paraId="37B399CB" w14:textId="52E7BCAB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微软雅黑" w:eastAsia="微软雅黑" w:hAnsi="微软雅黑" w:cs="Times New Roman" w:hint="eastAsia"/>
          <w:sz w:val="21"/>
          <w:szCs w:val="21"/>
        </w:rPr>
        <w:t>那么，机会就在眼前！</w:t>
      </w:r>
    </w:p>
    <w:p w14:paraId="001FDBB7" w14:textId="77777777" w:rsidR="00085DFC" w:rsidRPr="00085DFC" w:rsidRDefault="00085DFC" w:rsidP="00085DFC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微软雅黑" w:eastAsia="微软雅黑" w:hAnsi="微软雅黑" w:cs="Times New Roman" w:hint="eastAsia"/>
          <w:sz w:val="21"/>
          <w:szCs w:val="21"/>
        </w:rPr>
        <w:t>带上你的态度与热爱，加入阿迪达斯零售精英成长计划，</w:t>
      </w:r>
    </w:p>
    <w:p w14:paraId="46633AA4" w14:textId="60BB2477" w:rsidR="00673D0C" w:rsidRPr="000264B2" w:rsidRDefault="00085DFC" w:rsidP="00303BEB">
      <w:pPr>
        <w:spacing w:after="0" w:line="240" w:lineRule="auto"/>
        <w:jc w:val="center"/>
        <w:rPr>
          <w:rFonts w:ascii="微软雅黑" w:eastAsia="微软雅黑" w:hAnsi="微软雅黑" w:cs="Times New Roman"/>
          <w:sz w:val="21"/>
          <w:szCs w:val="21"/>
        </w:rPr>
      </w:pPr>
      <w:r w:rsidRPr="00085DFC">
        <w:rPr>
          <w:rFonts w:ascii="微软雅黑" w:eastAsia="微软雅黑" w:hAnsi="微软雅黑" w:cs="Times New Roman" w:hint="eastAsia"/>
          <w:sz w:val="21"/>
          <w:szCs w:val="21"/>
        </w:rPr>
        <w:t>和我们一起，用运动改变生活，用成长定义未来！</w:t>
      </w:r>
    </w:p>
    <w:sectPr w:rsidR="00673D0C" w:rsidRPr="0002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6B21" w14:textId="77777777" w:rsidR="00315AD4" w:rsidRDefault="00315AD4" w:rsidP="00D654A9">
      <w:pPr>
        <w:spacing w:after="0" w:line="240" w:lineRule="auto"/>
      </w:pPr>
      <w:r>
        <w:separator/>
      </w:r>
    </w:p>
  </w:endnote>
  <w:endnote w:type="continuationSeparator" w:id="0">
    <w:p w14:paraId="34FC1E95" w14:textId="77777777" w:rsidR="00315AD4" w:rsidRDefault="00315AD4" w:rsidP="00D6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8BED" w14:textId="77777777" w:rsidR="00315AD4" w:rsidRDefault="00315AD4" w:rsidP="00D654A9">
      <w:pPr>
        <w:spacing w:after="0" w:line="240" w:lineRule="auto"/>
      </w:pPr>
      <w:r>
        <w:separator/>
      </w:r>
    </w:p>
  </w:footnote>
  <w:footnote w:type="continuationSeparator" w:id="0">
    <w:p w14:paraId="395DB6FC" w14:textId="77777777" w:rsidR="00315AD4" w:rsidRDefault="00315AD4" w:rsidP="00D6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51F6"/>
    <w:multiLevelType w:val="hybridMultilevel"/>
    <w:tmpl w:val="2C16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19"/>
    <w:rsid w:val="000264B2"/>
    <w:rsid w:val="000350AA"/>
    <w:rsid w:val="00085DFC"/>
    <w:rsid w:val="000975C2"/>
    <w:rsid w:val="000C7E12"/>
    <w:rsid w:val="00107E41"/>
    <w:rsid w:val="00181098"/>
    <w:rsid w:val="001A0A17"/>
    <w:rsid w:val="002039E7"/>
    <w:rsid w:val="002368A2"/>
    <w:rsid w:val="00237597"/>
    <w:rsid w:val="00254EDE"/>
    <w:rsid w:val="00265C4D"/>
    <w:rsid w:val="00274A7A"/>
    <w:rsid w:val="00281307"/>
    <w:rsid w:val="002A5232"/>
    <w:rsid w:val="00303BEB"/>
    <w:rsid w:val="00305F12"/>
    <w:rsid w:val="00315AD4"/>
    <w:rsid w:val="00360F11"/>
    <w:rsid w:val="003916C8"/>
    <w:rsid w:val="003D161F"/>
    <w:rsid w:val="003D37C6"/>
    <w:rsid w:val="00400FF6"/>
    <w:rsid w:val="004302BE"/>
    <w:rsid w:val="00470744"/>
    <w:rsid w:val="00486D23"/>
    <w:rsid w:val="004A1AE1"/>
    <w:rsid w:val="00511E34"/>
    <w:rsid w:val="0058496D"/>
    <w:rsid w:val="00586355"/>
    <w:rsid w:val="005A1ECB"/>
    <w:rsid w:val="005A7A66"/>
    <w:rsid w:val="005E3048"/>
    <w:rsid w:val="006051B7"/>
    <w:rsid w:val="00615120"/>
    <w:rsid w:val="006508AB"/>
    <w:rsid w:val="00673D0C"/>
    <w:rsid w:val="00690478"/>
    <w:rsid w:val="006D7213"/>
    <w:rsid w:val="00713172"/>
    <w:rsid w:val="00743CDD"/>
    <w:rsid w:val="007468A0"/>
    <w:rsid w:val="0083041C"/>
    <w:rsid w:val="008412D3"/>
    <w:rsid w:val="0084593D"/>
    <w:rsid w:val="00877C14"/>
    <w:rsid w:val="00992060"/>
    <w:rsid w:val="00997CF4"/>
    <w:rsid w:val="00A4165D"/>
    <w:rsid w:val="00A57DBA"/>
    <w:rsid w:val="00A82AEB"/>
    <w:rsid w:val="00AD1AC5"/>
    <w:rsid w:val="00AF2745"/>
    <w:rsid w:val="00B059DA"/>
    <w:rsid w:val="00B7188A"/>
    <w:rsid w:val="00C50019"/>
    <w:rsid w:val="00C71A49"/>
    <w:rsid w:val="00C93675"/>
    <w:rsid w:val="00CB44CA"/>
    <w:rsid w:val="00CE0AD2"/>
    <w:rsid w:val="00CE2106"/>
    <w:rsid w:val="00D3003E"/>
    <w:rsid w:val="00D654A9"/>
    <w:rsid w:val="00D81D0E"/>
    <w:rsid w:val="00DB7D76"/>
    <w:rsid w:val="00E04234"/>
    <w:rsid w:val="00E60E10"/>
    <w:rsid w:val="00E83754"/>
    <w:rsid w:val="00E9567F"/>
    <w:rsid w:val="00EC04CB"/>
    <w:rsid w:val="00EC23B2"/>
    <w:rsid w:val="00ED377A"/>
    <w:rsid w:val="00F05CDC"/>
    <w:rsid w:val="00F3131F"/>
    <w:rsid w:val="00F4576E"/>
    <w:rsid w:val="00F861D1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4B01E"/>
  <w15:chartTrackingRefBased/>
  <w15:docId w15:val="{1472C4F1-163E-44AE-93C5-B7E326E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019"/>
    <w:rPr>
      <w:strike w:val="0"/>
      <w:dstrike w:val="0"/>
      <w:color w:val="333333"/>
      <w:u w:val="none"/>
      <w:effect w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CE0AD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E0AD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6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54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54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54A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05F1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05F12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305F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5F1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05F1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71A49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71A49"/>
    <w:rPr>
      <w:sz w:val="18"/>
      <w:szCs w:val="18"/>
    </w:rPr>
  </w:style>
  <w:style w:type="paragraph" w:styleId="af0">
    <w:name w:val="List Paragraph"/>
    <w:basedOn w:val="a"/>
    <w:uiPriority w:val="34"/>
    <w:qFormat/>
    <w:rsid w:val="006508AB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0C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ampus.51job.com/adidasFSM2026/" TargetMode="External"/><Relationship Id="rId5" Type="http://schemas.openxmlformats.org/officeDocument/2006/relationships/styles" Target="styles.xml"/><Relationship Id="rId10" Type="http://schemas.openxmlformats.org/officeDocument/2006/relationships/hyperlink" Target="https://bbs.yingjiesheng.com/thread-2282475-1-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6954415A98D4C8B5394757A872FF4" ma:contentTypeVersion="18" ma:contentTypeDescription="Create a new document." ma:contentTypeScope="" ma:versionID="ad14aa5d5eb1db4609c99a904e51ef50">
  <xsd:schema xmlns:xsd="http://www.w3.org/2001/XMLSchema" xmlns:xs="http://www.w3.org/2001/XMLSchema" xmlns:p="http://schemas.microsoft.com/office/2006/metadata/properties" xmlns:ns2="8f171b82-b431-410c-9e8a-174792adb6ab" xmlns:ns3="54d38a09-9bb3-424f-901a-ba9801aeb152" targetNamespace="http://schemas.microsoft.com/office/2006/metadata/properties" ma:root="true" ma:fieldsID="5f89db27e6f486c907f393e776765d7e" ns2:_="" ns3:_="">
    <xsd:import namespace="8f171b82-b431-410c-9e8a-174792adb6ab"/>
    <xsd:import namespace="54d38a09-9bb3-424f-901a-ba9801aeb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1b82-b431-410c-9e8a-174792adb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52bda3-1a3f-445c-80af-ac4d52648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8a09-9bb3-424f-901a-ba9801aeb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c86c3-b158-41bd-a8b5-5a1710739e8c}" ma:internalName="TaxCatchAll" ma:showField="CatchAllData" ma:web="54d38a09-9bb3-424f-901a-ba9801aeb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1b82-b431-410c-9e8a-174792adb6ab">
      <Terms xmlns="http://schemas.microsoft.com/office/infopath/2007/PartnerControls"/>
    </lcf76f155ced4ddcb4097134ff3c332f>
    <TaxCatchAll xmlns="54d38a09-9bb3-424f-901a-ba9801aeb152" xsi:nil="true"/>
  </documentManagement>
</p:properties>
</file>

<file path=customXml/itemProps1.xml><?xml version="1.0" encoding="utf-8"?>
<ds:datastoreItem xmlns:ds="http://schemas.openxmlformats.org/officeDocument/2006/customXml" ds:itemID="{9633BF39-7BE5-4B5D-86C9-33DE7F8A5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1b82-b431-410c-9e8a-174792adb6ab"/>
    <ds:schemaRef ds:uri="54d38a09-9bb3-424f-901a-ba9801aeb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8C59D-1AEB-4551-8E84-C1E2060DC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19738-4046-48E2-BC47-390C1CB99F97}">
  <ds:schemaRefs>
    <ds:schemaRef ds:uri="http://schemas.microsoft.com/office/2006/metadata/properties"/>
    <ds:schemaRef ds:uri="http://schemas.microsoft.com/office/infopath/2007/PartnerControls"/>
    <ds:schemaRef ds:uri="8f171b82-b431-410c-9e8a-174792adb6ab"/>
    <ds:schemaRef ds:uri="54d38a09-9bb3-424f-901a-ba9801aeb152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Privilege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Vivi1</dc:creator>
  <cp:keywords/>
  <dc:description/>
  <cp:lastModifiedBy>怡迪 徐</cp:lastModifiedBy>
  <cp:revision>4</cp:revision>
  <dcterms:created xsi:type="dcterms:W3CDTF">2026-03-15T14:14:00Z</dcterms:created>
  <dcterms:modified xsi:type="dcterms:W3CDTF">2026-03-15T14:39:00Z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0x01010047B6954415A98D4C8B5394757A872FF4</vt:lpwstr>
  </property>
  <property fmtid="{D5CDD505-2E9C-101B-9397-08002B2CF9AE}" pid="3" name="MediaServiceImageTags">
    <vt:lpwstr/>
  </property>
</Properties>
</file>